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570" w:lineRule="exact"/>
        <w:rPr>
          <w:rFonts w:hint="eastAsia" w:ascii="仿宋_GB2312" w:eastAsia="仿宋_GB2312" w:cs="宋体" w:hAnsiTheme="minorEastAsia"/>
          <w:color w:val="333333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宋体" w:hAnsiTheme="minorEastAsia"/>
          <w:color w:val="333333"/>
          <w:sz w:val="32"/>
          <w:szCs w:val="32"/>
        </w:rPr>
        <w:t>附件：</w:t>
      </w:r>
    </w:p>
    <w:p>
      <w:pPr>
        <w:spacing w:before="100" w:beforeAutospacing="1" w:after="100" w:afterAutospacing="1" w:line="570" w:lineRule="exact"/>
        <w:jc w:val="center"/>
        <w:rPr>
          <w:rFonts w:hint="eastAsia" w:cs="宋体" w:asciiTheme="minorEastAsia" w:hAnsiTheme="minorEastAsia" w:eastAsiaTheme="minorEastAsia"/>
          <w:color w:val="333333"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color w:val="333333"/>
          <w:sz w:val="44"/>
          <w:szCs w:val="44"/>
        </w:rPr>
        <w:t>温州市2018年第二批</w:t>
      </w:r>
      <w:r>
        <w:rPr>
          <w:rFonts w:hint="eastAsia" w:cs="仿宋_GB2312" w:asciiTheme="minorEastAsia" w:hAnsiTheme="minorEastAsia" w:eastAsiaTheme="minorEastAsia"/>
          <w:sz w:val="44"/>
          <w:szCs w:val="44"/>
        </w:rPr>
        <w:t>市级企业技术研究开发中心备案公示</w:t>
      </w:r>
      <w:r>
        <w:rPr>
          <w:rFonts w:hint="eastAsia" w:cs="宋体" w:asciiTheme="minorEastAsia" w:hAnsiTheme="minorEastAsia" w:eastAsiaTheme="minorEastAsia"/>
          <w:color w:val="333333"/>
          <w:sz w:val="44"/>
          <w:szCs w:val="44"/>
        </w:rPr>
        <w:t>名单</w:t>
      </w:r>
    </w:p>
    <w:tbl>
      <w:tblPr>
        <w:tblStyle w:val="8"/>
        <w:tblW w:w="9409" w:type="dxa"/>
        <w:tblInd w:w="-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3937"/>
        <w:gridCol w:w="2909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70" w:lineRule="exact"/>
              <w:jc w:val="center"/>
              <w:rPr>
                <w:rFonts w:ascii="仿宋_GB2312" w:hAnsi="宋体" w:eastAsia="仿宋_GB2312" w:cs="宋体"/>
                <w:b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依托单位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主管部门</w:t>
            </w:r>
          </w:p>
        </w:tc>
      </w:tr>
    </w:tbl>
    <w:tbl>
      <w:tblPr>
        <w:tblStyle w:val="7"/>
        <w:tblW w:w="9409" w:type="dxa"/>
        <w:tblInd w:w="-184" w:type="dxa"/>
        <w:tblBorders>
          <w:top w:val="none" w:color="auto" w:sz="0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3937"/>
        <w:gridCol w:w="2909"/>
        <w:gridCol w:w="1786"/>
      </w:tblGrid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77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sz w:val="36"/>
                <w:szCs w:val="36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937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布鲁金镜架智能制造企业技术研究开发中心</w:t>
            </w:r>
          </w:p>
        </w:tc>
        <w:tc>
          <w:tcPr>
            <w:tcW w:w="2909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浙江布鲁金眼镜有限公司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鹿城区科技局</w:t>
            </w:r>
          </w:p>
        </w:tc>
      </w:tr>
    </w:tbl>
    <w:tbl>
      <w:tblPr>
        <w:tblStyle w:val="8"/>
        <w:tblW w:w="9409" w:type="dxa"/>
        <w:tblInd w:w="-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3937"/>
        <w:gridCol w:w="2909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新邦绿建装配式建筑企业技术研究开发中心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浙江新邦远大绿色建筑产业有限公司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鹿城区科技局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心为心鞋跟鞋底智能制造企业技术研发中心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浙江心为心科技股份有限公司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鹿城区科技局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先临左岸工业设计企业技术研究开发中心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温州先临左岸工业设计有限公司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鹿城区科技局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金鹰智慧教育企业技术研究开发中心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温州金鹰智能工程有限公司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鹿城区科技局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海特克高精密液压企业技术研究开发中心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海特克动力股份有限公司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鹿城区科技局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腾声信息系统企业技术研究开发中心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浙江腾声信息系统有限公司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鹿城区科技局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新宇功能性无纺布企业技术研究开发中心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温州新宇无纺布有限公司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鹿城区科技局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华卫智慧工地企业技术研发中心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浙江华卫智能科技有限公司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鹿城区科技局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爱氏光学眼镜企业技术研究开发中心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温州市爱氏光学实业有限公司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鹿城区科技局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温州市工业设计院工程技术集成及数字化企业技术研究开发中心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温州市工业设计院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鹿城区科技局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智点信息科技物联网企业技术研究开发中心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温州智点信息科技有限公司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龙湾区科技局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三杉眼镜制造企业技术研究开发中心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温州三杉光学有限公司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龙湾区科技局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中谱环境检测企业技术研究开发中心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浙江中谱检测科技有限公司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龙湾区科技局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瓯斯达节能高效电热蚊香器企业技术研究开发中心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温州瓯斯达电器实业有限公司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龙湾区科技局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新亚连接器与智能制造企业技术研究开发中心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浙江新亚电子科技有限公司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龙湾区科技局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捷点软件开发企业技术研究开发中心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温州市捷点信息技术有限公司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龙湾区科技局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奇胜刀闸阀企业技术研究开发中心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温州奇胜阀门制造有限公司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龙湾区科技局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东正智能卫生级阀门企业技术研究开发中心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东正科技有限公司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龙湾区科技局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希伯伦阀门管件企业技术研究开发中心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浙江希伯伦自控工程科技有限公司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龙湾区科技局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豪博玻璃钢夹砂管企业技术研究开发中心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浙江东方豪博管业有限公司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龙湾区科技局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汇润电喷燃油泵企业技术研究开发中心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温州汇润机电有限公司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龙湾区科技局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信泰全密封零泄漏阀门企业技术研究开发中心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信泰阀门集团有限公司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龙湾区科技局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百先得服饰个性化定制企业技术研究开发中心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浙江百先得服饰有限公司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龙湾区科技局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新鸿环境检测企业技术研究开发中心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温州新鸿检测技术有限公司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龙湾区科技局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炬邦白炭黑环保稳定性企业技术研究开发中心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温州市炬邦新材料有限公司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龙湾区科技局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尖端特材标准件企业技术研究开发中心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温州市尖端标准件有限公司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龙湾区科技局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一二三电气企业技术研究开发中心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一二三电气有限公司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乐清市科技局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中瑞输配电设备企业技术研究开发中心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中瑞电气有限公司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乐清市科技局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德威硬质合金企业技术研究开发中心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浙江德威硬质合金制造有限公司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乐清市科技局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爱德智能消防设备企业技术研究开发中心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浙江爱德智能科技股份有限公司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乐清市科技局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康格电力设备企业技术研究开发中心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浙江康格电气有限公司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乐清市科技局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深科自动化设备企业技术研究开发中心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浙江深科自动化科技有限公司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乐清市科技局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瑞森复合材料路政设施企业技术研究开发中心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浙江瑞森路政设施有限公司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乐清市科技局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伊发智能输变电企业技术研究开发中心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伊发控股集团有限公司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乐清市科技局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德利接插件企业技术研究开发中心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浙江德利接插件有限公司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乐清市科技局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金剑环保水处理设备企业技术研究开发中心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金剑环保有限公司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乐清市科技局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新驰电气企业技术研究开发中心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新驰电气集团有限公司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乐清市科技局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韩宇光电LED贴片支架模具企业技术研究开发中心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浙江韩宇光电科技有限公司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乐清市科技局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韦德应急电源企业技术研究开发中心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韦德电子有限公司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乐清市科技局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雷泰防雷装置企业技术研究开发中心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浙江雷泰电气有限公司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乐清市科技局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锦豪多功能地面插座企业技术研究开发中心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浙江锦豪电器有限公司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乐清市科技局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金莱勒电气企业技术研究开发中心　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浙江金莱勒电气有限公司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乐清市科技局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万沙电力设备企业技术研究开发中心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万沙电气有限公司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乐清市科技局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中希电子光伏新材料企业技术研究开发中心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浙江中希电子科技有限公司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乐清市科技局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港源电子元器件企业技术研究开发中心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温州港源电子有限公司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乐清市科技局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东博机电企业技术研究开发中心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乐清市东博机电有限公司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乐清市科技局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绿丰电气企业技术研究开发中心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浙江绿丰电气有限公司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乐清市科技局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荣际汽车零部件企业技术研究开发中心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浙江荣际汽车零部件有限公司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瑞安市科技局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丰华标准件企业技术研究开发中心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浙江丰华标准件制造有限公司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瑞安市科技局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科丰传感器企业技术研究开发中心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瑞安市科丰电子科技有限公司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瑞安市科技局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北工冷却风扇电机总成企业技术研究开发中心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温州北工汽车电器有限公司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瑞安市科技局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高阳汽车燃油泵企业技术研究开发中心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浙江高阳汽车电子有限公司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瑞安市科技局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中铃汽车配件企业技术研究开发中心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瑞安市中铃汽车配件厂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瑞安市科技局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中龙电机企业技术研究开发中心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浙江中龙电机股份有限公司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瑞安市科技局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铭博汽车配件智能制造企业技术研究开发中心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浙江铭博汽车部件股份有限公司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瑞安市科技局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瑞鑫电机碳刷架企业技术研究开发中心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瑞安市瑞鑫电器有限公司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瑞安市科技局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裕玺汽车转向系统企业技术研究开发中心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瑞安市裕玺转向系统有限公司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瑞安市科技局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铭泰汽车零部件企业技术研究开发中心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浙江铭泰汽车零部件有限公司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瑞安市科技局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稳达汽车减振器企业技术研究开发中心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浙江稳达减振器有限公司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瑞安市科技局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创博印刷机械配件企业技术研究开发中心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瑞安市创博机械有限公司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瑞安市科技局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瑞申汽车起动机企业技术研究开发中心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浙江瑞申汽配有限公司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瑞安市科技局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悦华汽车单向器企业研究开发中心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瑞安市悦华汽车单向器有限公司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瑞安市科技局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百强特种阀门企业技术研究开发中心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百强阀门集团有限公司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永嘉县科技局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远邦特种泵企业技术研究开发中心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浙江远邦流体科技有限公司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永嘉县科技局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佳龙电子开关企业技术研究中心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浙江佳龙电子有限公司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永嘉县科技局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顺天减速机企业技术研究开发中心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浙江顺天传动科技股份有限公司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永嘉县科技局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贝尔教仪设备企业技术研究开发中心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温州贝尔教仪有限公司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永嘉县科技局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佳凯厨卫用具企业技术研究开发中心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温州佳凯实业有限公司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永嘉县科技局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正菱汽车精密零配件企业技术研究开发中心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永嘉县正菱机械科技股份有限公司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永嘉县科技局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华东游乐设备企业技术研究开发中心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华东游乐设备有限公司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永嘉县科技局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育人教育仪器企业技术研究开发中心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温州市育人教仪制造有限公司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永嘉县科技局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路遥时尚皮鞋企业技术研究开发中心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浙江路遥鞋业有限公司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永嘉县科技局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拓新精密铸件企业技术研究开发中心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浙江拓新铸造有限公司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永嘉县科技局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永成功电子元器件企业技术研究开发中心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浙江永成功电塑有限公司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永嘉县科技局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华夏游乐设施企业技术研究开发中心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华夏游乐有限公司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永嘉县科技局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永浪游乐设备企业技术研究开发中心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永浪集团有限公司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永嘉县科技局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立本游乐设备企业技术研究开发中心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立本集团温州玩具有限公司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永嘉县科技局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大观低压配电设备技术研究开发中心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温州大观电气有限公司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永嘉县科技局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巧巧多功能游乐设施企业技术研究开发中心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浙江巧巧教育科技有限公司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永嘉县科技局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三和弹簧企业技术研究开发中心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永嘉县三和弹簧有限公司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永嘉县科技局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卡麦隆全焊接阀门企业技术研究开发中心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浙江卡麦隆阀门有限公司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永嘉县科技局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长城精密拉链企业技术研究开发中心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温州长城拉链集团有限公司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永嘉县科技局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森盟纸容器生产包装企业技术研究开发中心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浙江森盟包装有限公司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平阳县科技局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三联传动机械企业技术研究开发中心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三联传动机械有限公司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平阳县科技局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亦轩化妆品制备企业技术研究开发中心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浙江亦轩化妆品有限公司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平阳县科技局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87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宇润摩托车配件企业技术研究开发中心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温州市宇润车业部件有限公司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平阳县科技局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88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金锐精密笔头制造企业技术研究开发中心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温州市金锐笔业有限公司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平阳县科技局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璐瑶保健器材企业技术研发中心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浙江璐瑶电子科技有限公司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平阳县科技局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90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同庆车业企业技术研发中心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温州同庆车业股份有限公司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平阳县科技局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91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瓯亚塑料管道企业技术研究开发中心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瓯亚管业有限公司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平阳县科技局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92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环诺蒸发器企业技术研究开发中心　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浙江环诺环保科技股份有限公司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平阳县科技局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93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卡韦德新能源汽车企业技术研究开发中心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浙江卡韦德新能源科技有限公司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苍南县科技局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94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万成包装印刷企业技术研发中心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温州万成包装印刷有限公司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苍南县科技局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95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中域膜内贴企业技术研究开发中心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浙江中域科技股份有限公司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苍南县科技局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96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码尚科技软件企业技术研究开发中心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浙江码尚科技股份有限公司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苍南县科技局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97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源敏清洁洗涤用品企业技术研究开发中心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浙江源敏科技有限公司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苍南县科技局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98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首想聚氨酯企业技术研发开发中心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浙江首想科技有限公司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浙南产业集聚区科技局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99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利浦尔节能灯具企业技术研究开发中心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浙江利浦尔照明科技股份有限公司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浙南产业集聚区科技局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志达管系配件企业技术研究开发中心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浙江志达管业有限公司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浙南产业集聚区科技局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101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华悦汽车零部件企业技术研发中心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浙江华悦汽车零部件股份有限公司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浙南产业集聚区科技局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102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明冠汽车零部件企业技术研究开发中心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浙江明冠实业有限公司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浙南产业集聚区科技局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103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超达汽车配件企业技术研发中心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超达汽车配件有限公司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浙南产业集聚区科技局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104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海旭晶硅太阳能电池企业技术研究开发中心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温州海旭科技有限公司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浙南产业集聚区科技局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105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艾克生汽车电器企业技术研究开发中心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温州艾克生汽车电器有限公司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浙南产业集聚区科技局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106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大嘴鸭羽绒服企业技术研究开发中心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浙江大嘴鸭服饰有限公司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浙南产业集聚区科技局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107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展豪防爆灯具企业技术研究开发中心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浙江展豪科技有限公司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浙南产业集聚区科技局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108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建达智能制造技术企业技术研发中心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温州建达电气有限公司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浙南产业集聚区科技局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109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松日多功能开关插座企业技术研究开发中心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松日电气有限公司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浙南产业集聚区科技局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有达智能开关企业技术研究开发中心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温州有达电气有限公司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浙南产业集聚区科技局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111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远乐流体设备企业技术研究开发中心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浙江远乐流体设备有限公司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浙南产业集聚区科技局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112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博德真空镀铝企业技术研究开发中心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温州博德真空镀铝有限公司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浙南产业集聚区科技局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113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欧珑高精密线路板企业技术研究开发中心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浙江欧珑电气有限公司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浙南产业集聚区科技局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114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亿得宝吸音隔热棉制备工艺及设备企业技术研究开发中心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亿得宝科技发展有限公司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浙南产业集聚区科技局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115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金帝鞋类关键技术及产品企业技术研究开发中心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金帝集团股份有限公司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浙南产业集聚区科技局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116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百意伦智控系统企业技术研究开发中心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浙江百意伦智控系统有限公司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浙南产业集聚区科技局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117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奥旭汽车配件企业技术研究开发中心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温州奥旭机械科技有限公司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浙南产业集聚区科技局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118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默飓电气企业技术研究开发中心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默飓电气有限公司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浙南产业集聚区科技局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119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海通通讯电子精密元件企业技术研发中心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浙江海通通讯电子股份有限公司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浙南产业集聚区科技局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120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日丰高精度卫生流体设备企业技术研究开发中心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温州日丰科技有限公司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浙南产业集聚区科技局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121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新意超薄离型纸企业技术研究开发中心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温州新意特种纸业有限公司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浙南产业集聚区科技局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122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瑞莱克斯智能保健按摩椅企业技术研发中心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温州瑞莱克斯保健器材有限公司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333333"/>
                <w:kern w:val="2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瓯江口产业集聚区科技局</w:t>
            </w:r>
          </w:p>
        </w:tc>
      </w:tr>
    </w:tbl>
    <w:p>
      <w:pPr>
        <w:spacing w:line="500" w:lineRule="atLeast"/>
        <w:rPr>
          <w:rFonts w:hint="eastAsia" w:ascii="仿宋_GB2312" w:hAnsi="宋体" w:eastAsia="仿宋_GB2312" w:cs="宋体"/>
          <w:color w:val="333333"/>
          <w:sz w:val="36"/>
          <w:szCs w:val="36"/>
        </w:rPr>
      </w:pPr>
    </w:p>
    <w:p>
      <w:pPr>
        <w:spacing w:line="500" w:lineRule="atLeast"/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44"/>
          <w:szCs w:val="44"/>
        </w:rPr>
      </w:pPr>
    </w:p>
    <w:p>
      <w:pPr>
        <w:jc w:val="center"/>
        <w:rPr>
          <w:rFonts w:ascii="宋体" w:hAnsi="宋体"/>
          <w:sz w:val="44"/>
          <w:szCs w:val="44"/>
        </w:rPr>
      </w:pPr>
    </w:p>
    <w:sectPr>
      <w:pgSz w:w="11906" w:h="16838"/>
      <w:pgMar w:top="2041" w:right="1531" w:bottom="2041" w:left="1531" w:header="720" w:footer="720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F5"/>
    <w:rsid w:val="00007FD7"/>
    <w:rsid w:val="000129FD"/>
    <w:rsid w:val="0002347E"/>
    <w:rsid w:val="00032130"/>
    <w:rsid w:val="00032F89"/>
    <w:rsid w:val="0003318A"/>
    <w:rsid w:val="00040B74"/>
    <w:rsid w:val="00051821"/>
    <w:rsid w:val="00062E5C"/>
    <w:rsid w:val="00066DF5"/>
    <w:rsid w:val="00071D93"/>
    <w:rsid w:val="000761D2"/>
    <w:rsid w:val="00080057"/>
    <w:rsid w:val="000816E7"/>
    <w:rsid w:val="0008260C"/>
    <w:rsid w:val="00086056"/>
    <w:rsid w:val="000A0F72"/>
    <w:rsid w:val="000A32CA"/>
    <w:rsid w:val="000A57ED"/>
    <w:rsid w:val="000B1767"/>
    <w:rsid w:val="000E340A"/>
    <w:rsid w:val="0011697A"/>
    <w:rsid w:val="0013448E"/>
    <w:rsid w:val="001344DB"/>
    <w:rsid w:val="00134510"/>
    <w:rsid w:val="00140C85"/>
    <w:rsid w:val="001441CC"/>
    <w:rsid w:val="001616FB"/>
    <w:rsid w:val="00180DA2"/>
    <w:rsid w:val="00183A0F"/>
    <w:rsid w:val="001B54E0"/>
    <w:rsid w:val="001C4F7F"/>
    <w:rsid w:val="001F7FF5"/>
    <w:rsid w:val="00232CA5"/>
    <w:rsid w:val="00234A71"/>
    <w:rsid w:val="00252EBF"/>
    <w:rsid w:val="00264DAB"/>
    <w:rsid w:val="00266D1B"/>
    <w:rsid w:val="00270FF8"/>
    <w:rsid w:val="00276F4B"/>
    <w:rsid w:val="0027748A"/>
    <w:rsid w:val="00280253"/>
    <w:rsid w:val="00284E73"/>
    <w:rsid w:val="002906F6"/>
    <w:rsid w:val="002B4F8A"/>
    <w:rsid w:val="002C7C36"/>
    <w:rsid w:val="002E4D72"/>
    <w:rsid w:val="002F07DA"/>
    <w:rsid w:val="002F1DAC"/>
    <w:rsid w:val="002F3FCA"/>
    <w:rsid w:val="003063D1"/>
    <w:rsid w:val="00337030"/>
    <w:rsid w:val="00340B21"/>
    <w:rsid w:val="00347BA4"/>
    <w:rsid w:val="00352B94"/>
    <w:rsid w:val="00352F7D"/>
    <w:rsid w:val="003616FD"/>
    <w:rsid w:val="00375FF1"/>
    <w:rsid w:val="003825E5"/>
    <w:rsid w:val="00383217"/>
    <w:rsid w:val="00393214"/>
    <w:rsid w:val="003A485B"/>
    <w:rsid w:val="003A4D8B"/>
    <w:rsid w:val="003A7372"/>
    <w:rsid w:val="003B3189"/>
    <w:rsid w:val="003B3ACD"/>
    <w:rsid w:val="003B49FF"/>
    <w:rsid w:val="003C1485"/>
    <w:rsid w:val="003C2E76"/>
    <w:rsid w:val="003D00EB"/>
    <w:rsid w:val="003F274E"/>
    <w:rsid w:val="003F48C9"/>
    <w:rsid w:val="003F6206"/>
    <w:rsid w:val="003F653E"/>
    <w:rsid w:val="00404745"/>
    <w:rsid w:val="00404ED1"/>
    <w:rsid w:val="00411A2B"/>
    <w:rsid w:val="00421EF3"/>
    <w:rsid w:val="0043163F"/>
    <w:rsid w:val="004410B5"/>
    <w:rsid w:val="00445027"/>
    <w:rsid w:val="00452E83"/>
    <w:rsid w:val="00455C5A"/>
    <w:rsid w:val="00466532"/>
    <w:rsid w:val="00470E9E"/>
    <w:rsid w:val="004738DC"/>
    <w:rsid w:val="00480A12"/>
    <w:rsid w:val="004822FA"/>
    <w:rsid w:val="00482CDA"/>
    <w:rsid w:val="0049790E"/>
    <w:rsid w:val="004A6483"/>
    <w:rsid w:val="004B3E6C"/>
    <w:rsid w:val="004C48AC"/>
    <w:rsid w:val="004D47BF"/>
    <w:rsid w:val="004E4E88"/>
    <w:rsid w:val="00511BF8"/>
    <w:rsid w:val="00524124"/>
    <w:rsid w:val="0053134E"/>
    <w:rsid w:val="00531E0D"/>
    <w:rsid w:val="005507B2"/>
    <w:rsid w:val="00553744"/>
    <w:rsid w:val="00560779"/>
    <w:rsid w:val="00564DC9"/>
    <w:rsid w:val="005A18AB"/>
    <w:rsid w:val="005C3BEC"/>
    <w:rsid w:val="005C54E4"/>
    <w:rsid w:val="005D4725"/>
    <w:rsid w:val="005E2C2E"/>
    <w:rsid w:val="005E61CA"/>
    <w:rsid w:val="005E7870"/>
    <w:rsid w:val="005F2DFB"/>
    <w:rsid w:val="00616234"/>
    <w:rsid w:val="006240A9"/>
    <w:rsid w:val="00624E87"/>
    <w:rsid w:val="0065322A"/>
    <w:rsid w:val="00654001"/>
    <w:rsid w:val="00654995"/>
    <w:rsid w:val="00665DD3"/>
    <w:rsid w:val="00677B76"/>
    <w:rsid w:val="00693CDA"/>
    <w:rsid w:val="00696612"/>
    <w:rsid w:val="006A26B3"/>
    <w:rsid w:val="006B185C"/>
    <w:rsid w:val="006D0496"/>
    <w:rsid w:val="006D43DC"/>
    <w:rsid w:val="006F2791"/>
    <w:rsid w:val="006F41A5"/>
    <w:rsid w:val="006F5190"/>
    <w:rsid w:val="00710B58"/>
    <w:rsid w:val="007216F6"/>
    <w:rsid w:val="007232FB"/>
    <w:rsid w:val="00732EB1"/>
    <w:rsid w:val="00733202"/>
    <w:rsid w:val="007369A2"/>
    <w:rsid w:val="00752447"/>
    <w:rsid w:val="007543D7"/>
    <w:rsid w:val="0076625C"/>
    <w:rsid w:val="00766C90"/>
    <w:rsid w:val="00772B4D"/>
    <w:rsid w:val="00790E2D"/>
    <w:rsid w:val="00792C39"/>
    <w:rsid w:val="007A6901"/>
    <w:rsid w:val="007B4A9F"/>
    <w:rsid w:val="007C2085"/>
    <w:rsid w:val="007D40E9"/>
    <w:rsid w:val="007E4F08"/>
    <w:rsid w:val="007F3583"/>
    <w:rsid w:val="008034AF"/>
    <w:rsid w:val="008059C9"/>
    <w:rsid w:val="00834F56"/>
    <w:rsid w:val="0084658A"/>
    <w:rsid w:val="008603A7"/>
    <w:rsid w:val="00885CF8"/>
    <w:rsid w:val="00890594"/>
    <w:rsid w:val="00892C77"/>
    <w:rsid w:val="008A4034"/>
    <w:rsid w:val="008A6314"/>
    <w:rsid w:val="008A6E7C"/>
    <w:rsid w:val="008D3F85"/>
    <w:rsid w:val="008D43B0"/>
    <w:rsid w:val="008D6381"/>
    <w:rsid w:val="008E2E4C"/>
    <w:rsid w:val="008E6E55"/>
    <w:rsid w:val="008F0DB4"/>
    <w:rsid w:val="00901070"/>
    <w:rsid w:val="00901BB8"/>
    <w:rsid w:val="009074F5"/>
    <w:rsid w:val="009106D6"/>
    <w:rsid w:val="00910B60"/>
    <w:rsid w:val="0092098B"/>
    <w:rsid w:val="00924F2A"/>
    <w:rsid w:val="00932F6F"/>
    <w:rsid w:val="009361B5"/>
    <w:rsid w:val="0094022C"/>
    <w:rsid w:val="0094248E"/>
    <w:rsid w:val="009425D6"/>
    <w:rsid w:val="009505D0"/>
    <w:rsid w:val="00954088"/>
    <w:rsid w:val="00986B3B"/>
    <w:rsid w:val="009A3D96"/>
    <w:rsid w:val="009A46C6"/>
    <w:rsid w:val="009B02DE"/>
    <w:rsid w:val="009B3E41"/>
    <w:rsid w:val="009B7C74"/>
    <w:rsid w:val="009C79AF"/>
    <w:rsid w:val="009E32CF"/>
    <w:rsid w:val="009F16DE"/>
    <w:rsid w:val="00A00D27"/>
    <w:rsid w:val="00A05277"/>
    <w:rsid w:val="00A204C2"/>
    <w:rsid w:val="00A40205"/>
    <w:rsid w:val="00A61253"/>
    <w:rsid w:val="00A74E3A"/>
    <w:rsid w:val="00A8272D"/>
    <w:rsid w:val="00A93BE7"/>
    <w:rsid w:val="00A97998"/>
    <w:rsid w:val="00AA68BD"/>
    <w:rsid w:val="00AD42FD"/>
    <w:rsid w:val="00AE1D0C"/>
    <w:rsid w:val="00AE586E"/>
    <w:rsid w:val="00AE64B0"/>
    <w:rsid w:val="00B05CCD"/>
    <w:rsid w:val="00B163CD"/>
    <w:rsid w:val="00B2391E"/>
    <w:rsid w:val="00B51134"/>
    <w:rsid w:val="00B54B35"/>
    <w:rsid w:val="00B61648"/>
    <w:rsid w:val="00B74ECB"/>
    <w:rsid w:val="00BC6C15"/>
    <w:rsid w:val="00C12A97"/>
    <w:rsid w:val="00C2027C"/>
    <w:rsid w:val="00C21E42"/>
    <w:rsid w:val="00C220F1"/>
    <w:rsid w:val="00C2796C"/>
    <w:rsid w:val="00C31191"/>
    <w:rsid w:val="00C37B29"/>
    <w:rsid w:val="00C43E8B"/>
    <w:rsid w:val="00C52CBD"/>
    <w:rsid w:val="00C55F5F"/>
    <w:rsid w:val="00C606D1"/>
    <w:rsid w:val="00C73D23"/>
    <w:rsid w:val="00C81FB8"/>
    <w:rsid w:val="00C84EEB"/>
    <w:rsid w:val="00C85F2A"/>
    <w:rsid w:val="00C91ACB"/>
    <w:rsid w:val="00C940E1"/>
    <w:rsid w:val="00CA187D"/>
    <w:rsid w:val="00CA3F0E"/>
    <w:rsid w:val="00CC05D4"/>
    <w:rsid w:val="00CE0FDB"/>
    <w:rsid w:val="00CE28C1"/>
    <w:rsid w:val="00CE7994"/>
    <w:rsid w:val="00CF6861"/>
    <w:rsid w:val="00D04708"/>
    <w:rsid w:val="00D14374"/>
    <w:rsid w:val="00D31473"/>
    <w:rsid w:val="00D402D0"/>
    <w:rsid w:val="00D51CB7"/>
    <w:rsid w:val="00D5752F"/>
    <w:rsid w:val="00D6138D"/>
    <w:rsid w:val="00D665BF"/>
    <w:rsid w:val="00D71432"/>
    <w:rsid w:val="00D80F39"/>
    <w:rsid w:val="00D81A6C"/>
    <w:rsid w:val="00D870C1"/>
    <w:rsid w:val="00D95688"/>
    <w:rsid w:val="00D958AB"/>
    <w:rsid w:val="00DE7B54"/>
    <w:rsid w:val="00DF0110"/>
    <w:rsid w:val="00DF199F"/>
    <w:rsid w:val="00DF36B8"/>
    <w:rsid w:val="00DF7182"/>
    <w:rsid w:val="00E00705"/>
    <w:rsid w:val="00E023BA"/>
    <w:rsid w:val="00E06FC4"/>
    <w:rsid w:val="00E13AFC"/>
    <w:rsid w:val="00E16165"/>
    <w:rsid w:val="00E20624"/>
    <w:rsid w:val="00E26C0C"/>
    <w:rsid w:val="00E2774F"/>
    <w:rsid w:val="00E418DE"/>
    <w:rsid w:val="00E4284E"/>
    <w:rsid w:val="00E437B2"/>
    <w:rsid w:val="00E4406C"/>
    <w:rsid w:val="00E4704A"/>
    <w:rsid w:val="00E51D00"/>
    <w:rsid w:val="00E527A4"/>
    <w:rsid w:val="00E56BA3"/>
    <w:rsid w:val="00E84292"/>
    <w:rsid w:val="00E93A17"/>
    <w:rsid w:val="00EA6580"/>
    <w:rsid w:val="00EB3039"/>
    <w:rsid w:val="00EC378D"/>
    <w:rsid w:val="00ED12ED"/>
    <w:rsid w:val="00ED7124"/>
    <w:rsid w:val="00F026E8"/>
    <w:rsid w:val="00F21E29"/>
    <w:rsid w:val="00F23422"/>
    <w:rsid w:val="00F277E1"/>
    <w:rsid w:val="00F65CB4"/>
    <w:rsid w:val="00F67C6C"/>
    <w:rsid w:val="00F8495E"/>
    <w:rsid w:val="00FA0638"/>
    <w:rsid w:val="00FB332C"/>
    <w:rsid w:val="00FB49DE"/>
    <w:rsid w:val="00FE0B5F"/>
    <w:rsid w:val="00FF33E3"/>
    <w:rsid w:val="12F46BA8"/>
    <w:rsid w:val="55AD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jc w:val="left"/>
    </w:pPr>
    <w:rPr>
      <w:rFonts w:ascii="宋体" w:hAnsi="宋体" w:cs="宋体"/>
      <w:b/>
      <w:bCs/>
      <w:szCs w:val="21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paragraph" w:customStyle="1" w:styleId="12">
    <w:name w:val="清單段落"/>
    <w:basedOn w:val="1"/>
    <w:semiHidden/>
    <w:uiPriority w:val="0"/>
    <w:pPr>
      <w:ind w:left="480" w:leftChars="200"/>
      <w:jc w:val="left"/>
    </w:pPr>
    <w:rPr>
      <w:rFonts w:ascii="Calibri" w:hAnsi="Calibri" w:eastAsia="PMingLiU"/>
      <w:sz w:val="24"/>
    </w:rPr>
  </w:style>
  <w:style w:type="character" w:customStyle="1" w:styleId="13">
    <w:name w:val="日期 Char"/>
    <w:basedOn w:val="6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829</Words>
  <Characters>4727</Characters>
  <Lines>39</Lines>
  <Paragraphs>11</Paragraphs>
  <TotalTime>19</TotalTime>
  <ScaleCrop>false</ScaleCrop>
  <LinksUpToDate>false</LinksUpToDate>
  <CharactersWithSpaces>5545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2019-01-17T01:03:00Z</dcterms:created>
  <dc:creator>沈珊</dc:creator>
  <cp:lastModifiedBy>STC-没变化的</cp:lastModifiedBy>
  <cp:lastPrinted>2018-09-10T07:26:00Z</cp:lastPrinted>
  <dcterms:modified xsi:type="dcterms:W3CDTF">2019-01-17T01:24:05Z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